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66EC9" w14:textId="77777777" w:rsidR="00261507" w:rsidRPr="009F3D8D" w:rsidRDefault="00261507" w:rsidP="00261507">
      <w:pPr>
        <w:jc w:val="center"/>
        <w:rPr>
          <w:b/>
          <w:sz w:val="24"/>
          <w:szCs w:val="24"/>
          <w:u w:val="single"/>
        </w:rPr>
      </w:pPr>
      <w:r w:rsidRPr="009F3D8D">
        <w:rPr>
          <w:b/>
          <w:sz w:val="24"/>
          <w:szCs w:val="24"/>
          <w:u w:val="single"/>
        </w:rPr>
        <w:t>Banyule Bicycle Users Group Incorporated – Guest Rider Details and Indemnity</w:t>
      </w:r>
    </w:p>
    <w:p w14:paraId="2854D4DC" w14:textId="77777777" w:rsidR="00AE6792" w:rsidRDefault="00BF7BF4">
      <w:pPr>
        <w:rPr>
          <w:sz w:val="24"/>
          <w:szCs w:val="24"/>
        </w:rPr>
      </w:pPr>
      <w:r>
        <w:rPr>
          <w:sz w:val="24"/>
          <w:szCs w:val="24"/>
        </w:rPr>
        <w:t>I, the undersigned,</w:t>
      </w:r>
      <w:r w:rsidR="00261507" w:rsidRPr="00261507">
        <w:rPr>
          <w:sz w:val="24"/>
          <w:szCs w:val="24"/>
        </w:rPr>
        <w:t xml:space="preserve"> understand that participation in </w:t>
      </w:r>
      <w:r w:rsidR="00194D04">
        <w:rPr>
          <w:sz w:val="24"/>
          <w:szCs w:val="24"/>
        </w:rPr>
        <w:t xml:space="preserve">a </w:t>
      </w:r>
      <w:r w:rsidR="00261507">
        <w:rPr>
          <w:sz w:val="24"/>
          <w:szCs w:val="24"/>
        </w:rPr>
        <w:t xml:space="preserve">Banyule Bicycle Users Group </w:t>
      </w:r>
      <w:r w:rsidR="009B3628">
        <w:rPr>
          <w:sz w:val="24"/>
          <w:szCs w:val="24"/>
        </w:rPr>
        <w:t xml:space="preserve">cycling </w:t>
      </w:r>
      <w:r w:rsidR="00261507" w:rsidRPr="00261507">
        <w:rPr>
          <w:sz w:val="24"/>
          <w:szCs w:val="24"/>
        </w:rPr>
        <w:t xml:space="preserve">event </w:t>
      </w:r>
      <w:r w:rsidR="00AE6792">
        <w:rPr>
          <w:sz w:val="24"/>
          <w:szCs w:val="24"/>
        </w:rPr>
        <w:t>involves cycling</w:t>
      </w:r>
      <w:r w:rsidR="00261507" w:rsidRPr="00261507">
        <w:rPr>
          <w:sz w:val="24"/>
          <w:szCs w:val="24"/>
        </w:rPr>
        <w:t xml:space="preserve"> on public roads and other surfaces shared by other users on foot</w:t>
      </w:r>
      <w:r w:rsidR="00194D04">
        <w:rPr>
          <w:sz w:val="24"/>
          <w:szCs w:val="24"/>
        </w:rPr>
        <w:t>,</w:t>
      </w:r>
      <w:r w:rsidR="00261507">
        <w:rPr>
          <w:sz w:val="24"/>
          <w:szCs w:val="24"/>
        </w:rPr>
        <w:t xml:space="preserve"> bicycles</w:t>
      </w:r>
      <w:r w:rsidR="00194D04">
        <w:rPr>
          <w:sz w:val="24"/>
          <w:szCs w:val="24"/>
        </w:rPr>
        <w:t xml:space="preserve"> and in vehicles.</w:t>
      </w:r>
      <w:r w:rsidR="00261507" w:rsidRPr="00261507">
        <w:rPr>
          <w:sz w:val="24"/>
          <w:szCs w:val="24"/>
        </w:rPr>
        <w:t xml:space="preserve"> I am aware of the hazards involved in such an activity and in bicycle riding in general. </w:t>
      </w:r>
      <w:r w:rsidR="00AE6792">
        <w:rPr>
          <w:sz w:val="24"/>
          <w:szCs w:val="24"/>
        </w:rPr>
        <w:t>I fully unders</w:t>
      </w:r>
      <w:r w:rsidR="00194D04">
        <w:rPr>
          <w:sz w:val="24"/>
          <w:szCs w:val="24"/>
        </w:rPr>
        <w:t>tand</w:t>
      </w:r>
      <w:r w:rsidR="00AE6792">
        <w:rPr>
          <w:sz w:val="24"/>
          <w:szCs w:val="24"/>
        </w:rPr>
        <w:t xml:space="preserve"> as a guest rider, I am NOT covered by the Banyule Bicycle Group’s insurance policy.</w:t>
      </w:r>
    </w:p>
    <w:p w14:paraId="5976CC78" w14:textId="77777777" w:rsidR="00060299" w:rsidRDefault="00261507">
      <w:pPr>
        <w:rPr>
          <w:sz w:val="24"/>
          <w:szCs w:val="24"/>
        </w:rPr>
      </w:pPr>
      <w:r w:rsidRPr="00261507">
        <w:rPr>
          <w:sz w:val="24"/>
          <w:szCs w:val="24"/>
        </w:rPr>
        <w:t xml:space="preserve">In my judgement I </w:t>
      </w:r>
      <w:r>
        <w:rPr>
          <w:sz w:val="24"/>
          <w:szCs w:val="24"/>
        </w:rPr>
        <w:t xml:space="preserve">am physically able and </w:t>
      </w:r>
      <w:r w:rsidRPr="00261507">
        <w:rPr>
          <w:sz w:val="24"/>
          <w:szCs w:val="24"/>
        </w:rPr>
        <w:t>have sufficient confidence and experience to p</w:t>
      </w:r>
      <w:r w:rsidR="00194D04">
        <w:rPr>
          <w:sz w:val="24"/>
          <w:szCs w:val="24"/>
        </w:rPr>
        <w:t>articipate safely in such rides</w:t>
      </w:r>
      <w:r w:rsidRPr="00261507">
        <w:rPr>
          <w:sz w:val="24"/>
          <w:szCs w:val="24"/>
        </w:rPr>
        <w:t xml:space="preserve">. I hereby release and exempt the </w:t>
      </w:r>
      <w:r>
        <w:rPr>
          <w:sz w:val="24"/>
          <w:szCs w:val="24"/>
        </w:rPr>
        <w:t xml:space="preserve">ride </w:t>
      </w:r>
      <w:r w:rsidRPr="00261507">
        <w:rPr>
          <w:sz w:val="24"/>
          <w:szCs w:val="24"/>
        </w:rPr>
        <w:t>leader,</w:t>
      </w:r>
      <w:r>
        <w:rPr>
          <w:sz w:val="24"/>
          <w:szCs w:val="24"/>
        </w:rPr>
        <w:t xml:space="preserve"> club </w:t>
      </w:r>
      <w:r w:rsidR="00194D04">
        <w:rPr>
          <w:sz w:val="24"/>
          <w:szCs w:val="24"/>
        </w:rPr>
        <w:t xml:space="preserve">members </w:t>
      </w:r>
      <w:r w:rsidRPr="00261507">
        <w:rPr>
          <w:sz w:val="24"/>
          <w:szCs w:val="24"/>
        </w:rPr>
        <w:t>and</w:t>
      </w:r>
      <w:r w:rsidR="00BF7BF4">
        <w:rPr>
          <w:sz w:val="24"/>
          <w:szCs w:val="24"/>
        </w:rPr>
        <w:t xml:space="preserve"> the executive and committee of the</w:t>
      </w:r>
      <w:r w:rsidRPr="00261507">
        <w:rPr>
          <w:sz w:val="24"/>
          <w:szCs w:val="24"/>
        </w:rPr>
        <w:t xml:space="preserve"> Banyule Bicycle User Group Inc. from all action</w:t>
      </w:r>
      <w:r w:rsidR="00194D04">
        <w:rPr>
          <w:sz w:val="24"/>
          <w:szCs w:val="24"/>
        </w:rPr>
        <w:t>s</w:t>
      </w:r>
      <w:r w:rsidRPr="00261507">
        <w:rPr>
          <w:sz w:val="24"/>
          <w:szCs w:val="24"/>
        </w:rPr>
        <w:t xml:space="preserve">, proceedings, demands, costs, expenses and claims whatsoever made or taken by any person arising out of my participation in the bicycle event </w:t>
      </w:r>
      <w:r>
        <w:rPr>
          <w:sz w:val="24"/>
          <w:szCs w:val="24"/>
        </w:rPr>
        <w:t xml:space="preserve">on the date </w:t>
      </w:r>
      <w:r w:rsidRPr="00261507">
        <w:rPr>
          <w:sz w:val="24"/>
          <w:szCs w:val="24"/>
        </w:rPr>
        <w:t xml:space="preserve">indicated below. </w:t>
      </w:r>
    </w:p>
    <w:p w14:paraId="3D8EFB8C" w14:textId="77777777" w:rsidR="001A79B4" w:rsidRDefault="00261507">
      <w:pPr>
        <w:rPr>
          <w:sz w:val="24"/>
          <w:szCs w:val="24"/>
        </w:rPr>
      </w:pPr>
      <w:r w:rsidRPr="00261507">
        <w:rPr>
          <w:sz w:val="24"/>
          <w:szCs w:val="24"/>
        </w:rPr>
        <w:t>I accept that the organisers have the right to vary the route</w:t>
      </w:r>
      <w:r w:rsidR="009040F6">
        <w:rPr>
          <w:sz w:val="24"/>
          <w:szCs w:val="24"/>
        </w:rPr>
        <w:t xml:space="preserve"> and destination</w:t>
      </w:r>
      <w:r w:rsidRPr="00261507">
        <w:rPr>
          <w:sz w:val="24"/>
          <w:szCs w:val="24"/>
        </w:rPr>
        <w:t>.</w:t>
      </w:r>
    </w:p>
    <w:p w14:paraId="31550F8A" w14:textId="77777777" w:rsidR="00261507" w:rsidRDefault="00261507">
      <w:pPr>
        <w:rPr>
          <w:sz w:val="24"/>
          <w:szCs w:val="24"/>
        </w:rPr>
      </w:pPr>
      <w:r>
        <w:rPr>
          <w:sz w:val="24"/>
          <w:szCs w:val="24"/>
        </w:rPr>
        <w:t>I understand that to participate I must supply my mobile phone details and the contact d</w:t>
      </w:r>
      <w:r w:rsidR="00AE6792">
        <w:rPr>
          <w:sz w:val="24"/>
          <w:szCs w:val="24"/>
        </w:rPr>
        <w:t xml:space="preserve">etails of my </w:t>
      </w:r>
      <w:r>
        <w:rPr>
          <w:sz w:val="24"/>
          <w:szCs w:val="24"/>
        </w:rPr>
        <w:t>personal emergency contact.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2551"/>
        <w:gridCol w:w="2410"/>
        <w:gridCol w:w="2552"/>
        <w:gridCol w:w="2126"/>
        <w:gridCol w:w="2268"/>
      </w:tblGrid>
      <w:tr w:rsidR="009040F6" w14:paraId="7A3A71F0" w14:textId="77777777" w:rsidTr="00AE6792">
        <w:trPr>
          <w:trHeight w:val="700"/>
        </w:trPr>
        <w:tc>
          <w:tcPr>
            <w:tcW w:w="1526" w:type="dxa"/>
          </w:tcPr>
          <w:p w14:paraId="2741E744" w14:textId="77777777" w:rsidR="009040F6" w:rsidRPr="00060299" w:rsidRDefault="009040F6">
            <w:pPr>
              <w:rPr>
                <w:b/>
                <w:sz w:val="24"/>
                <w:szCs w:val="24"/>
              </w:rPr>
            </w:pPr>
            <w:r w:rsidRPr="00060299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2551" w:type="dxa"/>
          </w:tcPr>
          <w:p w14:paraId="2651F625" w14:textId="77777777" w:rsidR="009040F6" w:rsidRPr="00060299" w:rsidRDefault="00060299">
            <w:pPr>
              <w:rPr>
                <w:b/>
                <w:sz w:val="24"/>
                <w:szCs w:val="24"/>
              </w:rPr>
            </w:pPr>
            <w:r w:rsidRPr="00060299">
              <w:rPr>
                <w:b/>
                <w:sz w:val="24"/>
                <w:szCs w:val="24"/>
              </w:rPr>
              <w:t xml:space="preserve">GUEST’S </w:t>
            </w:r>
            <w:r w:rsidR="009040F6" w:rsidRPr="00060299"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2410" w:type="dxa"/>
          </w:tcPr>
          <w:p w14:paraId="315CA622" w14:textId="77777777" w:rsidR="009040F6" w:rsidRPr="00060299" w:rsidRDefault="009040F6">
            <w:pPr>
              <w:rPr>
                <w:b/>
                <w:sz w:val="24"/>
                <w:szCs w:val="24"/>
              </w:rPr>
            </w:pPr>
            <w:r w:rsidRPr="00060299">
              <w:rPr>
                <w:b/>
                <w:sz w:val="24"/>
                <w:szCs w:val="24"/>
              </w:rPr>
              <w:t>PHONE NUMBER</w:t>
            </w:r>
          </w:p>
        </w:tc>
        <w:tc>
          <w:tcPr>
            <w:tcW w:w="2552" w:type="dxa"/>
          </w:tcPr>
          <w:p w14:paraId="4A5E4523" w14:textId="77777777" w:rsidR="009040F6" w:rsidRPr="00060299" w:rsidRDefault="009040F6">
            <w:pPr>
              <w:rPr>
                <w:b/>
                <w:sz w:val="24"/>
                <w:szCs w:val="24"/>
              </w:rPr>
            </w:pPr>
            <w:r w:rsidRPr="00060299">
              <w:rPr>
                <w:b/>
                <w:sz w:val="24"/>
                <w:szCs w:val="24"/>
              </w:rPr>
              <w:t>EMERGENCY CONTACT NAME</w:t>
            </w:r>
          </w:p>
        </w:tc>
        <w:tc>
          <w:tcPr>
            <w:tcW w:w="2126" w:type="dxa"/>
          </w:tcPr>
          <w:p w14:paraId="1D8F20F1" w14:textId="77777777" w:rsidR="009040F6" w:rsidRPr="00060299" w:rsidRDefault="009040F6">
            <w:pPr>
              <w:rPr>
                <w:b/>
                <w:sz w:val="24"/>
                <w:szCs w:val="24"/>
              </w:rPr>
            </w:pPr>
            <w:r w:rsidRPr="00060299">
              <w:rPr>
                <w:b/>
                <w:sz w:val="24"/>
                <w:szCs w:val="24"/>
              </w:rPr>
              <w:t>PHONE NUMBER</w:t>
            </w:r>
          </w:p>
        </w:tc>
        <w:tc>
          <w:tcPr>
            <w:tcW w:w="2268" w:type="dxa"/>
          </w:tcPr>
          <w:p w14:paraId="16EF6D22" w14:textId="77777777" w:rsidR="009040F6" w:rsidRPr="00060299" w:rsidRDefault="009040F6">
            <w:pPr>
              <w:rPr>
                <w:b/>
                <w:sz w:val="24"/>
                <w:szCs w:val="24"/>
              </w:rPr>
            </w:pPr>
            <w:r w:rsidRPr="00060299">
              <w:rPr>
                <w:b/>
                <w:sz w:val="24"/>
                <w:szCs w:val="24"/>
              </w:rPr>
              <w:t>SIGNATURE</w:t>
            </w:r>
          </w:p>
        </w:tc>
      </w:tr>
      <w:tr w:rsidR="009040F6" w14:paraId="5BF5573F" w14:textId="77777777" w:rsidTr="00AE6792">
        <w:trPr>
          <w:trHeight w:val="368"/>
        </w:trPr>
        <w:tc>
          <w:tcPr>
            <w:tcW w:w="1526" w:type="dxa"/>
          </w:tcPr>
          <w:p w14:paraId="2F31F40F" w14:textId="77777777" w:rsidR="009040F6" w:rsidRDefault="009040F6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2A6C9E45" w14:textId="77777777" w:rsidR="009040F6" w:rsidRDefault="009040F6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24008719" w14:textId="77777777" w:rsidR="009040F6" w:rsidRDefault="009040F6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434B8F3E" w14:textId="77777777" w:rsidR="009040F6" w:rsidRDefault="009040F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44C30A1A" w14:textId="77777777" w:rsidR="009040F6" w:rsidRDefault="009040F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0967535A" w14:textId="77777777" w:rsidR="009040F6" w:rsidRDefault="009040F6">
            <w:pPr>
              <w:rPr>
                <w:sz w:val="24"/>
                <w:szCs w:val="24"/>
              </w:rPr>
            </w:pPr>
          </w:p>
        </w:tc>
      </w:tr>
      <w:tr w:rsidR="009040F6" w14:paraId="189493E2" w14:textId="77777777" w:rsidTr="00AE6792">
        <w:trPr>
          <w:trHeight w:val="350"/>
        </w:trPr>
        <w:tc>
          <w:tcPr>
            <w:tcW w:w="1526" w:type="dxa"/>
          </w:tcPr>
          <w:p w14:paraId="6E20E486" w14:textId="77777777" w:rsidR="009040F6" w:rsidRDefault="009040F6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7EEBE44F" w14:textId="77777777" w:rsidR="009040F6" w:rsidRDefault="009040F6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3AA29FD0" w14:textId="77777777" w:rsidR="009040F6" w:rsidRDefault="009040F6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0BD9C4CF" w14:textId="77777777" w:rsidR="009040F6" w:rsidRDefault="009040F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3C5FEF4C" w14:textId="77777777" w:rsidR="009040F6" w:rsidRDefault="009040F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476C15FE" w14:textId="77777777" w:rsidR="009040F6" w:rsidRDefault="009040F6">
            <w:pPr>
              <w:rPr>
                <w:sz w:val="24"/>
                <w:szCs w:val="24"/>
              </w:rPr>
            </w:pPr>
          </w:p>
        </w:tc>
      </w:tr>
      <w:tr w:rsidR="009040F6" w14:paraId="36B791CA" w14:textId="77777777" w:rsidTr="00AE6792">
        <w:trPr>
          <w:trHeight w:val="350"/>
        </w:trPr>
        <w:tc>
          <w:tcPr>
            <w:tcW w:w="1526" w:type="dxa"/>
          </w:tcPr>
          <w:p w14:paraId="16F9FA14" w14:textId="77777777" w:rsidR="009040F6" w:rsidRDefault="009040F6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0EFB94DB" w14:textId="77777777" w:rsidR="009040F6" w:rsidRDefault="009040F6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648A42E3" w14:textId="77777777" w:rsidR="009040F6" w:rsidRDefault="009040F6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2734FA8C" w14:textId="77777777" w:rsidR="009040F6" w:rsidRDefault="009040F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367C9EE8" w14:textId="77777777" w:rsidR="009040F6" w:rsidRDefault="009040F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65E90026" w14:textId="77777777" w:rsidR="009040F6" w:rsidRDefault="009040F6">
            <w:pPr>
              <w:rPr>
                <w:sz w:val="24"/>
                <w:szCs w:val="24"/>
              </w:rPr>
            </w:pPr>
          </w:p>
        </w:tc>
      </w:tr>
      <w:tr w:rsidR="009040F6" w14:paraId="459BF0A3" w14:textId="77777777" w:rsidTr="00AE6792">
        <w:trPr>
          <w:trHeight w:val="350"/>
        </w:trPr>
        <w:tc>
          <w:tcPr>
            <w:tcW w:w="1526" w:type="dxa"/>
          </w:tcPr>
          <w:p w14:paraId="3B60C002" w14:textId="77777777" w:rsidR="009040F6" w:rsidRDefault="009040F6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09B2ED76" w14:textId="77777777" w:rsidR="009040F6" w:rsidRDefault="009040F6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304C8E73" w14:textId="77777777" w:rsidR="009040F6" w:rsidRDefault="009040F6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0401AFAB" w14:textId="77777777" w:rsidR="009040F6" w:rsidRDefault="009040F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4FBCD716" w14:textId="77777777" w:rsidR="009040F6" w:rsidRDefault="009040F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1A944807" w14:textId="77777777" w:rsidR="009040F6" w:rsidRDefault="009040F6">
            <w:pPr>
              <w:rPr>
                <w:sz w:val="24"/>
                <w:szCs w:val="24"/>
              </w:rPr>
            </w:pPr>
          </w:p>
        </w:tc>
      </w:tr>
      <w:tr w:rsidR="009040F6" w14:paraId="106B42C2" w14:textId="77777777" w:rsidTr="00AE6792">
        <w:trPr>
          <w:trHeight w:val="350"/>
        </w:trPr>
        <w:tc>
          <w:tcPr>
            <w:tcW w:w="1526" w:type="dxa"/>
          </w:tcPr>
          <w:p w14:paraId="0A6B6A9F" w14:textId="77777777" w:rsidR="009040F6" w:rsidRDefault="009040F6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55E5FB3A" w14:textId="77777777" w:rsidR="009040F6" w:rsidRDefault="009040F6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72E3B303" w14:textId="77777777" w:rsidR="009040F6" w:rsidRDefault="009040F6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24577D37" w14:textId="77777777" w:rsidR="009040F6" w:rsidRDefault="009040F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4B6B7C06" w14:textId="77777777" w:rsidR="009040F6" w:rsidRDefault="009040F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581D23C" w14:textId="77777777" w:rsidR="009040F6" w:rsidRDefault="009040F6">
            <w:pPr>
              <w:rPr>
                <w:sz w:val="24"/>
                <w:szCs w:val="24"/>
              </w:rPr>
            </w:pPr>
          </w:p>
        </w:tc>
      </w:tr>
      <w:tr w:rsidR="009040F6" w14:paraId="460CDD25" w14:textId="77777777" w:rsidTr="00AE6792">
        <w:trPr>
          <w:trHeight w:val="368"/>
        </w:trPr>
        <w:tc>
          <w:tcPr>
            <w:tcW w:w="1526" w:type="dxa"/>
          </w:tcPr>
          <w:p w14:paraId="7DECC2CC" w14:textId="77777777" w:rsidR="009040F6" w:rsidRDefault="009040F6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7EFA0065" w14:textId="77777777" w:rsidR="009040F6" w:rsidRDefault="009040F6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57EE1F4C" w14:textId="77777777" w:rsidR="009040F6" w:rsidRDefault="009040F6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65338325" w14:textId="77777777" w:rsidR="009040F6" w:rsidRDefault="009040F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043B08CC" w14:textId="77777777" w:rsidR="009040F6" w:rsidRDefault="009040F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67CD323B" w14:textId="77777777" w:rsidR="009040F6" w:rsidRDefault="009040F6">
            <w:pPr>
              <w:rPr>
                <w:sz w:val="24"/>
                <w:szCs w:val="24"/>
              </w:rPr>
            </w:pPr>
          </w:p>
        </w:tc>
      </w:tr>
      <w:tr w:rsidR="009040F6" w14:paraId="4B7255F7" w14:textId="77777777" w:rsidTr="00AE6792">
        <w:trPr>
          <w:trHeight w:val="325"/>
        </w:trPr>
        <w:tc>
          <w:tcPr>
            <w:tcW w:w="1526" w:type="dxa"/>
          </w:tcPr>
          <w:p w14:paraId="768CBADE" w14:textId="77777777" w:rsidR="009040F6" w:rsidRDefault="009040F6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0FE9BC1B" w14:textId="77777777" w:rsidR="009040F6" w:rsidRDefault="009040F6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14E20930" w14:textId="77777777" w:rsidR="009040F6" w:rsidRDefault="009040F6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3E8744D0" w14:textId="77777777" w:rsidR="009040F6" w:rsidRDefault="009040F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6667B940" w14:textId="77777777" w:rsidR="009040F6" w:rsidRDefault="009040F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343AB659" w14:textId="77777777" w:rsidR="009040F6" w:rsidRDefault="009040F6">
            <w:pPr>
              <w:rPr>
                <w:sz w:val="24"/>
                <w:szCs w:val="24"/>
              </w:rPr>
            </w:pPr>
          </w:p>
        </w:tc>
      </w:tr>
      <w:tr w:rsidR="00AE6792" w14:paraId="6901FC7A" w14:textId="77777777" w:rsidTr="00AE6792">
        <w:trPr>
          <w:trHeight w:val="325"/>
        </w:trPr>
        <w:tc>
          <w:tcPr>
            <w:tcW w:w="1526" w:type="dxa"/>
          </w:tcPr>
          <w:p w14:paraId="7C58B234" w14:textId="77777777" w:rsidR="00AE6792" w:rsidRDefault="00AE6792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71B96E0C" w14:textId="77777777" w:rsidR="00AE6792" w:rsidRDefault="00AE679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71BFB79F" w14:textId="77777777" w:rsidR="00AE6792" w:rsidRDefault="00AE6792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62F432F0" w14:textId="77777777" w:rsidR="00AE6792" w:rsidRDefault="00AE6792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4D531BD8" w14:textId="77777777" w:rsidR="00AE6792" w:rsidRDefault="00AE679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08601493" w14:textId="77777777" w:rsidR="00AE6792" w:rsidRDefault="00AE6792">
            <w:pPr>
              <w:rPr>
                <w:sz w:val="24"/>
                <w:szCs w:val="24"/>
              </w:rPr>
            </w:pPr>
          </w:p>
        </w:tc>
      </w:tr>
      <w:tr w:rsidR="00AE6792" w14:paraId="2C4BE753" w14:textId="77777777" w:rsidTr="00AE6792">
        <w:trPr>
          <w:trHeight w:val="325"/>
        </w:trPr>
        <w:tc>
          <w:tcPr>
            <w:tcW w:w="1526" w:type="dxa"/>
          </w:tcPr>
          <w:p w14:paraId="0C3FD38D" w14:textId="77777777" w:rsidR="00AE6792" w:rsidRDefault="00AE6792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07A38C09" w14:textId="77777777" w:rsidR="00AE6792" w:rsidRDefault="00AE679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283FF782" w14:textId="77777777" w:rsidR="00AE6792" w:rsidRDefault="00AE6792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3906FF95" w14:textId="77777777" w:rsidR="00AE6792" w:rsidRDefault="00AE6792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5C87CA4C" w14:textId="77777777" w:rsidR="00AE6792" w:rsidRDefault="00AE679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6068B746" w14:textId="77777777" w:rsidR="00AE6792" w:rsidRDefault="00AE6792">
            <w:pPr>
              <w:rPr>
                <w:sz w:val="24"/>
                <w:szCs w:val="24"/>
              </w:rPr>
            </w:pPr>
          </w:p>
        </w:tc>
      </w:tr>
      <w:tr w:rsidR="00194D04" w14:paraId="03051612" w14:textId="77777777" w:rsidTr="00AE6792">
        <w:trPr>
          <w:trHeight w:val="325"/>
        </w:trPr>
        <w:tc>
          <w:tcPr>
            <w:tcW w:w="1526" w:type="dxa"/>
          </w:tcPr>
          <w:p w14:paraId="76F62E65" w14:textId="77777777" w:rsidR="00194D04" w:rsidRDefault="00194D04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5D5ED153" w14:textId="77777777" w:rsidR="00194D04" w:rsidRDefault="00194D04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19914814" w14:textId="77777777" w:rsidR="00194D04" w:rsidRDefault="00194D04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7586E275" w14:textId="77777777" w:rsidR="00194D04" w:rsidRDefault="00194D04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52AA8F60" w14:textId="77777777" w:rsidR="00194D04" w:rsidRDefault="00194D0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44B2CDD" w14:textId="77777777" w:rsidR="00194D04" w:rsidRDefault="00194D04">
            <w:pPr>
              <w:rPr>
                <w:sz w:val="24"/>
                <w:szCs w:val="24"/>
              </w:rPr>
            </w:pPr>
          </w:p>
        </w:tc>
      </w:tr>
      <w:tr w:rsidR="00194D04" w14:paraId="1CEE2FDA" w14:textId="77777777" w:rsidTr="00AE6792">
        <w:trPr>
          <w:trHeight w:val="325"/>
        </w:trPr>
        <w:tc>
          <w:tcPr>
            <w:tcW w:w="1526" w:type="dxa"/>
          </w:tcPr>
          <w:p w14:paraId="752C66B6" w14:textId="77777777" w:rsidR="00194D04" w:rsidRDefault="00194D04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436D3A79" w14:textId="77777777" w:rsidR="00194D04" w:rsidRDefault="00194D04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50690328" w14:textId="77777777" w:rsidR="00194D04" w:rsidRDefault="00194D04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67AAEF25" w14:textId="77777777" w:rsidR="00194D04" w:rsidRDefault="00194D04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23A54193" w14:textId="77777777" w:rsidR="00194D04" w:rsidRDefault="00194D0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15D163CB" w14:textId="77777777" w:rsidR="00194D04" w:rsidRDefault="00194D04">
            <w:pPr>
              <w:rPr>
                <w:sz w:val="24"/>
                <w:szCs w:val="24"/>
              </w:rPr>
            </w:pPr>
          </w:p>
        </w:tc>
      </w:tr>
    </w:tbl>
    <w:p w14:paraId="78AE6E25" w14:textId="77777777" w:rsidR="009F3D8D" w:rsidRDefault="009F3D8D" w:rsidP="00F6449B">
      <w:pPr>
        <w:rPr>
          <w:sz w:val="24"/>
          <w:szCs w:val="24"/>
        </w:rPr>
      </w:pPr>
    </w:p>
    <w:sectPr w:rsidR="009F3D8D" w:rsidSect="009F3D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30C33" w14:textId="77777777" w:rsidR="008C1A81" w:rsidRDefault="008C1A81" w:rsidP="00343A1D">
      <w:pPr>
        <w:spacing w:after="0" w:line="240" w:lineRule="auto"/>
      </w:pPr>
      <w:r>
        <w:separator/>
      </w:r>
    </w:p>
  </w:endnote>
  <w:endnote w:type="continuationSeparator" w:id="0">
    <w:p w14:paraId="14A6C916" w14:textId="77777777" w:rsidR="008C1A81" w:rsidRDefault="008C1A81" w:rsidP="00343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B8D8D" w14:textId="77777777" w:rsidR="00343A1D" w:rsidRDefault="00343A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68962" w14:textId="77777777" w:rsidR="00343A1D" w:rsidRDefault="00343A1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E7EB9" w14:textId="77777777" w:rsidR="00343A1D" w:rsidRDefault="00343A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3C27C" w14:textId="77777777" w:rsidR="008C1A81" w:rsidRDefault="008C1A81" w:rsidP="00343A1D">
      <w:pPr>
        <w:spacing w:after="0" w:line="240" w:lineRule="auto"/>
      </w:pPr>
      <w:r>
        <w:separator/>
      </w:r>
    </w:p>
  </w:footnote>
  <w:footnote w:type="continuationSeparator" w:id="0">
    <w:p w14:paraId="194D2EDD" w14:textId="77777777" w:rsidR="008C1A81" w:rsidRDefault="008C1A81" w:rsidP="00343A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89CC3" w14:textId="77777777" w:rsidR="00343A1D" w:rsidRDefault="00343A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8D104" w14:textId="77777777" w:rsidR="00343A1D" w:rsidRDefault="00343A1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09C4E" w14:textId="77777777" w:rsidR="00343A1D" w:rsidRDefault="00343A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507"/>
    <w:rsid w:val="00060299"/>
    <w:rsid w:val="00074B42"/>
    <w:rsid w:val="000D5917"/>
    <w:rsid w:val="00194D04"/>
    <w:rsid w:val="00195BF1"/>
    <w:rsid w:val="001A79B4"/>
    <w:rsid w:val="00261507"/>
    <w:rsid w:val="00343A1D"/>
    <w:rsid w:val="00432DC9"/>
    <w:rsid w:val="0050575F"/>
    <w:rsid w:val="006D3F1F"/>
    <w:rsid w:val="00742699"/>
    <w:rsid w:val="007D4FF9"/>
    <w:rsid w:val="008C1A81"/>
    <w:rsid w:val="009040F6"/>
    <w:rsid w:val="009B3628"/>
    <w:rsid w:val="009F3D8D"/>
    <w:rsid w:val="00A87F89"/>
    <w:rsid w:val="00AE6792"/>
    <w:rsid w:val="00B454BA"/>
    <w:rsid w:val="00BF7BF4"/>
    <w:rsid w:val="00C63658"/>
    <w:rsid w:val="00D64FF4"/>
    <w:rsid w:val="00DB5018"/>
    <w:rsid w:val="00F6449B"/>
    <w:rsid w:val="00F91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BF1320"/>
  <w15:docId w15:val="{C0F70F87-277A-4993-AD85-62E7E811F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3D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43A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3A1D"/>
  </w:style>
  <w:style w:type="paragraph" w:styleId="Footer">
    <w:name w:val="footer"/>
    <w:basedOn w:val="Normal"/>
    <w:link w:val="FooterChar"/>
    <w:uiPriority w:val="99"/>
    <w:unhideWhenUsed/>
    <w:rsid w:val="00343A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3A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DEB9E-D5C6-430D-9878-6971C6D3C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colin mcknight</cp:lastModifiedBy>
  <cp:revision>2</cp:revision>
  <dcterms:created xsi:type="dcterms:W3CDTF">2025-03-06T05:53:00Z</dcterms:created>
  <dcterms:modified xsi:type="dcterms:W3CDTF">2025-03-06T05:53:00Z</dcterms:modified>
</cp:coreProperties>
</file>